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BF" w:rsidRPr="00BE2F63" w:rsidRDefault="008D6208" w:rsidP="007B60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BE2F63">
        <w:rPr>
          <w:rFonts w:ascii="Times New Roman" w:hAnsi="Times New Roman" w:cs="Times New Roman"/>
          <w:b/>
          <w:sz w:val="24"/>
          <w:szCs w:val="24"/>
        </w:rPr>
        <w:t>lasicizem in razsvetljenstvo</w:t>
      </w:r>
    </w:p>
    <w:p w:rsidR="00BE2F63" w:rsidRPr="00BE2F63" w:rsidRDefault="00BE2F63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2F63">
        <w:rPr>
          <w:rFonts w:ascii="Times New Roman" w:hAnsi="Times New Roman" w:cs="Times New Roman"/>
          <w:sz w:val="24"/>
          <w:szCs w:val="24"/>
        </w:rPr>
        <w:t>Obravnavane bodo temeljne klasicistične tragedije in komedije ter razvoj razsvetljenske proze.</w:t>
      </w:r>
      <w:r w:rsidR="007B60BF" w:rsidRPr="00BE2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Corneille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. </w:t>
      </w:r>
      <w:r w:rsidRPr="00BE2F63">
        <w:rPr>
          <w:rFonts w:ascii="Times New Roman" w:hAnsi="Times New Roman" w:cs="Times New Roman"/>
          <w:i/>
          <w:sz w:val="24"/>
          <w:szCs w:val="24"/>
        </w:rPr>
        <w:t>Medeja</w:t>
      </w:r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</w:rPr>
        <w:t xml:space="preserve">Racine. </w:t>
      </w:r>
      <w:proofErr w:type="spellStart"/>
      <w:r w:rsidRPr="00BE2F63">
        <w:rPr>
          <w:rFonts w:ascii="Times New Roman" w:hAnsi="Times New Roman" w:cs="Times New Roman"/>
          <w:i/>
          <w:sz w:val="24"/>
          <w:szCs w:val="24"/>
        </w:rPr>
        <w:t>Andromaha</w:t>
      </w:r>
      <w:proofErr w:type="spellEnd"/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</w:rPr>
        <w:t xml:space="preserve">Racine. </w:t>
      </w:r>
      <w:proofErr w:type="spellStart"/>
      <w:r w:rsidRPr="00BE2F63">
        <w:rPr>
          <w:rFonts w:ascii="Times New Roman" w:hAnsi="Times New Roman" w:cs="Times New Roman"/>
          <w:i/>
          <w:sz w:val="24"/>
          <w:szCs w:val="24"/>
        </w:rPr>
        <w:t>Britanik</w:t>
      </w:r>
      <w:proofErr w:type="spellEnd"/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</w:rPr>
        <w:t xml:space="preserve">Racine. </w:t>
      </w:r>
      <w:proofErr w:type="spellStart"/>
      <w:r w:rsidRPr="00BE2F63">
        <w:rPr>
          <w:rFonts w:ascii="Times New Roman" w:hAnsi="Times New Roman" w:cs="Times New Roman"/>
          <w:i/>
          <w:sz w:val="24"/>
          <w:szCs w:val="24"/>
        </w:rPr>
        <w:t>Bajazit</w:t>
      </w:r>
      <w:proofErr w:type="spellEnd"/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</w:rPr>
        <w:t xml:space="preserve">Racine. </w:t>
      </w:r>
      <w:proofErr w:type="spellStart"/>
      <w:r w:rsidRPr="00BE2F63">
        <w:rPr>
          <w:rFonts w:ascii="Times New Roman" w:hAnsi="Times New Roman" w:cs="Times New Roman"/>
          <w:i/>
          <w:sz w:val="24"/>
          <w:szCs w:val="24"/>
        </w:rPr>
        <w:t>Berenika</w:t>
      </w:r>
      <w:proofErr w:type="spellEnd"/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</w:rPr>
        <w:t xml:space="preserve">Racine. </w:t>
      </w:r>
      <w:proofErr w:type="spellStart"/>
      <w:r w:rsidRPr="00BE2F63">
        <w:rPr>
          <w:rFonts w:ascii="Times New Roman" w:hAnsi="Times New Roman" w:cs="Times New Roman"/>
          <w:i/>
          <w:sz w:val="24"/>
          <w:szCs w:val="24"/>
        </w:rPr>
        <w:t>Fedra</w:t>
      </w:r>
      <w:proofErr w:type="spellEnd"/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</w:rPr>
        <w:t xml:space="preserve">Racine. </w:t>
      </w:r>
      <w:r w:rsidRPr="00BE2F63">
        <w:rPr>
          <w:rFonts w:ascii="Times New Roman" w:hAnsi="Times New Roman" w:cs="Times New Roman"/>
          <w:i/>
          <w:sz w:val="24"/>
          <w:szCs w:val="24"/>
        </w:rPr>
        <w:t>Estera</w:t>
      </w:r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. </w:t>
      </w:r>
      <w:r w:rsidRPr="00BE2F63">
        <w:rPr>
          <w:rFonts w:ascii="Times New Roman" w:hAnsi="Times New Roman" w:cs="Times New Roman"/>
          <w:i/>
          <w:sz w:val="24"/>
          <w:szCs w:val="24"/>
        </w:rPr>
        <w:t>Šola za žene</w:t>
      </w:r>
    </w:p>
    <w:p w:rsid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. </w:t>
      </w:r>
      <w:r w:rsidRPr="00BE2F63">
        <w:rPr>
          <w:rFonts w:ascii="Times New Roman" w:hAnsi="Times New Roman" w:cs="Times New Roman"/>
          <w:i/>
          <w:sz w:val="24"/>
          <w:szCs w:val="24"/>
        </w:rPr>
        <w:t>Improvizacija v Versaillesu</w:t>
      </w:r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. </w:t>
      </w:r>
      <w:r w:rsidRPr="00BE2F63">
        <w:rPr>
          <w:rFonts w:ascii="Times New Roman" w:hAnsi="Times New Roman" w:cs="Times New Roman"/>
          <w:i/>
          <w:sz w:val="24"/>
          <w:szCs w:val="24"/>
        </w:rPr>
        <w:t>Tartuffe</w:t>
      </w:r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. </w:t>
      </w:r>
      <w:r w:rsidRPr="00BE2F63">
        <w:rPr>
          <w:rFonts w:ascii="Times New Roman" w:hAnsi="Times New Roman" w:cs="Times New Roman"/>
          <w:i/>
          <w:sz w:val="24"/>
          <w:szCs w:val="24"/>
        </w:rPr>
        <w:t>Don Juan</w:t>
      </w:r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. </w:t>
      </w:r>
      <w:r w:rsidRPr="00BE2F63">
        <w:rPr>
          <w:rFonts w:ascii="Times New Roman" w:hAnsi="Times New Roman" w:cs="Times New Roman"/>
          <w:i/>
          <w:sz w:val="24"/>
          <w:szCs w:val="24"/>
        </w:rPr>
        <w:t>Ljudomrznik</w:t>
      </w:r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. </w:t>
      </w:r>
      <w:r w:rsidRPr="00BE2F63">
        <w:rPr>
          <w:rFonts w:ascii="Times New Roman" w:hAnsi="Times New Roman" w:cs="Times New Roman"/>
          <w:i/>
          <w:sz w:val="24"/>
          <w:szCs w:val="24"/>
        </w:rPr>
        <w:t>Skopuh</w:t>
      </w:r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63">
        <w:rPr>
          <w:rFonts w:ascii="Times New Roman" w:hAnsi="Times New Roman" w:cs="Times New Roman"/>
          <w:i/>
          <w:sz w:val="24"/>
          <w:szCs w:val="24"/>
        </w:rPr>
        <w:t>Amfitrion</w:t>
      </w:r>
      <w:proofErr w:type="spellEnd"/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. </w:t>
      </w:r>
      <w:r w:rsidRPr="00BE2F63">
        <w:rPr>
          <w:rFonts w:ascii="Times New Roman" w:hAnsi="Times New Roman" w:cs="Times New Roman"/>
          <w:i/>
          <w:sz w:val="24"/>
          <w:szCs w:val="24"/>
        </w:rPr>
        <w:t xml:space="preserve">George </w:t>
      </w:r>
      <w:proofErr w:type="spellStart"/>
      <w:r w:rsidRPr="00BE2F63">
        <w:rPr>
          <w:rFonts w:ascii="Times New Roman" w:hAnsi="Times New Roman" w:cs="Times New Roman"/>
          <w:i/>
          <w:sz w:val="24"/>
          <w:szCs w:val="24"/>
        </w:rPr>
        <w:t>Dandin</w:t>
      </w:r>
      <w:proofErr w:type="spellEnd"/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. </w:t>
      </w:r>
      <w:r w:rsidRPr="00BE2F63">
        <w:rPr>
          <w:rFonts w:ascii="Times New Roman" w:hAnsi="Times New Roman" w:cs="Times New Roman"/>
          <w:i/>
          <w:sz w:val="24"/>
          <w:szCs w:val="24"/>
        </w:rPr>
        <w:t>Žlahtni meščan</w:t>
      </w:r>
    </w:p>
    <w:p w:rsidR="007B60BF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. </w:t>
      </w:r>
      <w:r w:rsidRPr="00BE2F63">
        <w:rPr>
          <w:rFonts w:ascii="Times New Roman" w:hAnsi="Times New Roman" w:cs="Times New Roman"/>
          <w:i/>
          <w:sz w:val="24"/>
          <w:szCs w:val="24"/>
        </w:rPr>
        <w:t>Učene ženske</w:t>
      </w:r>
    </w:p>
    <w:p w:rsidR="00BE2F63" w:rsidRPr="00BE2F63" w:rsidRDefault="007B60BF" w:rsidP="007B60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. </w:t>
      </w:r>
      <w:r w:rsidRPr="00BE2F63">
        <w:rPr>
          <w:rFonts w:ascii="Times New Roman" w:hAnsi="Times New Roman" w:cs="Times New Roman"/>
          <w:i/>
          <w:sz w:val="24"/>
          <w:szCs w:val="24"/>
        </w:rPr>
        <w:t>Namišljeni bolnik</w:t>
      </w:r>
    </w:p>
    <w:p w:rsidR="007B60BF" w:rsidRPr="00BE2F63" w:rsidRDefault="00BE2F63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2F63">
        <w:rPr>
          <w:rFonts w:ascii="Times New Roman" w:hAnsi="Times New Roman" w:cs="Times New Roman"/>
          <w:sz w:val="24"/>
          <w:szCs w:val="24"/>
        </w:rPr>
        <w:t>Lafayette</w:t>
      </w:r>
      <w:proofErr w:type="spellEnd"/>
      <w:r w:rsidRPr="00BE2F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B60BF" w:rsidRPr="00BE2F63">
        <w:rPr>
          <w:rFonts w:ascii="Times New Roman" w:hAnsi="Times New Roman" w:cs="Times New Roman"/>
          <w:i/>
          <w:sz w:val="24"/>
          <w:szCs w:val="24"/>
        </w:rPr>
        <w:t xml:space="preserve">Kneginja </w:t>
      </w:r>
      <w:proofErr w:type="spellStart"/>
      <w:r w:rsidR="007B60BF" w:rsidRPr="00BE2F63">
        <w:rPr>
          <w:rFonts w:ascii="Times New Roman" w:hAnsi="Times New Roman" w:cs="Times New Roman"/>
          <w:i/>
          <w:sz w:val="24"/>
          <w:szCs w:val="24"/>
        </w:rPr>
        <w:t>Klevska</w:t>
      </w:r>
      <w:proofErr w:type="spellEnd"/>
    </w:p>
    <w:p w:rsidR="007B60BF" w:rsidRPr="00BE2F63" w:rsidRDefault="00BE2F63" w:rsidP="007B60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2F63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2F63">
        <w:rPr>
          <w:rFonts w:ascii="Times New Roman" w:hAnsi="Times New Roman" w:cs="Times New Roman"/>
          <w:sz w:val="24"/>
          <w:szCs w:val="24"/>
        </w:rPr>
        <w:t>Lafayette</w:t>
      </w:r>
      <w:proofErr w:type="spellEnd"/>
      <w:r w:rsidRPr="00BE2F63">
        <w:rPr>
          <w:rFonts w:ascii="Times New Roman" w:hAnsi="Times New Roman" w:cs="Times New Roman"/>
          <w:sz w:val="24"/>
          <w:szCs w:val="24"/>
        </w:rPr>
        <w:t>.</w:t>
      </w:r>
      <w:r w:rsidR="007B60BF" w:rsidRPr="00BE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0BF" w:rsidRPr="00BE2F63">
        <w:rPr>
          <w:rFonts w:ascii="Times New Roman" w:hAnsi="Times New Roman" w:cs="Times New Roman"/>
          <w:i/>
          <w:sz w:val="24"/>
          <w:szCs w:val="24"/>
        </w:rPr>
        <w:t>Zaida</w:t>
      </w:r>
      <w:proofErr w:type="spellEnd"/>
    </w:p>
    <w:p w:rsidR="007B60BF" w:rsidRPr="00BE2F63" w:rsidRDefault="00BE2F63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</w:rPr>
        <w:lastRenderedPageBreak/>
        <w:t xml:space="preserve">Swift. </w:t>
      </w:r>
      <w:proofErr w:type="spellStart"/>
      <w:r w:rsidR="007B60BF" w:rsidRPr="00BE2F63">
        <w:rPr>
          <w:rFonts w:ascii="Times New Roman" w:hAnsi="Times New Roman" w:cs="Times New Roman"/>
          <w:i/>
          <w:sz w:val="24"/>
          <w:szCs w:val="24"/>
        </w:rPr>
        <w:t>Gulliverjeva</w:t>
      </w:r>
      <w:proofErr w:type="spellEnd"/>
      <w:r w:rsidR="007B60BF" w:rsidRPr="00BE2F63">
        <w:rPr>
          <w:rFonts w:ascii="Times New Roman" w:hAnsi="Times New Roman" w:cs="Times New Roman"/>
          <w:i/>
          <w:sz w:val="24"/>
          <w:szCs w:val="24"/>
        </w:rPr>
        <w:t xml:space="preserve"> potovanja</w:t>
      </w:r>
    </w:p>
    <w:p w:rsidR="007B60BF" w:rsidRPr="00BE2F63" w:rsidRDefault="00BE2F63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</w:rPr>
        <w:t>Defoe.</w:t>
      </w:r>
      <w:r w:rsidRPr="00BE2F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0BF" w:rsidRPr="00BE2F63">
        <w:rPr>
          <w:rFonts w:ascii="Times New Roman" w:hAnsi="Times New Roman" w:cs="Times New Roman"/>
          <w:i/>
          <w:sz w:val="24"/>
          <w:szCs w:val="24"/>
        </w:rPr>
        <w:t xml:space="preserve">Moll </w:t>
      </w:r>
      <w:proofErr w:type="spellStart"/>
      <w:r w:rsidR="007B60BF" w:rsidRPr="00BE2F63">
        <w:rPr>
          <w:rFonts w:ascii="Times New Roman" w:hAnsi="Times New Roman" w:cs="Times New Roman"/>
          <w:i/>
          <w:sz w:val="24"/>
          <w:szCs w:val="24"/>
        </w:rPr>
        <w:t>Flanders</w:t>
      </w:r>
      <w:proofErr w:type="spellEnd"/>
    </w:p>
    <w:p w:rsidR="007B60BF" w:rsidRPr="00BE2F63" w:rsidRDefault="00BE2F63" w:rsidP="007B60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</w:rPr>
        <w:t xml:space="preserve">Defoe. </w:t>
      </w:r>
      <w:r w:rsidR="007B60BF" w:rsidRPr="00BE2F63">
        <w:rPr>
          <w:rFonts w:ascii="Times New Roman" w:hAnsi="Times New Roman" w:cs="Times New Roman"/>
          <w:i/>
          <w:sz w:val="24"/>
          <w:szCs w:val="24"/>
        </w:rPr>
        <w:t xml:space="preserve">Robinson </w:t>
      </w:r>
      <w:proofErr w:type="spellStart"/>
      <w:r w:rsidR="007B60BF" w:rsidRPr="00BE2F63">
        <w:rPr>
          <w:rFonts w:ascii="Times New Roman" w:hAnsi="Times New Roman" w:cs="Times New Roman"/>
          <w:i/>
          <w:sz w:val="24"/>
          <w:szCs w:val="24"/>
        </w:rPr>
        <w:t>Crusoe</w:t>
      </w:r>
      <w:proofErr w:type="spellEnd"/>
    </w:p>
    <w:p w:rsidR="007B60BF" w:rsidRPr="00BE2F63" w:rsidRDefault="00BE2F63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</w:rPr>
        <w:t xml:space="preserve">Lessing. </w:t>
      </w:r>
      <w:r w:rsidR="007B60BF" w:rsidRPr="00BE2F63">
        <w:rPr>
          <w:rFonts w:ascii="Times New Roman" w:hAnsi="Times New Roman" w:cs="Times New Roman"/>
          <w:i/>
          <w:sz w:val="24"/>
          <w:szCs w:val="24"/>
        </w:rPr>
        <w:t xml:space="preserve">Modri </w:t>
      </w:r>
      <w:proofErr w:type="spellStart"/>
      <w:r w:rsidR="007B60BF" w:rsidRPr="00BE2F63">
        <w:rPr>
          <w:rFonts w:ascii="Times New Roman" w:hAnsi="Times New Roman" w:cs="Times New Roman"/>
          <w:i/>
          <w:sz w:val="24"/>
          <w:szCs w:val="24"/>
        </w:rPr>
        <w:t>Natan</w:t>
      </w:r>
      <w:proofErr w:type="spellEnd"/>
    </w:p>
    <w:p w:rsidR="007B60BF" w:rsidRPr="00BE2F63" w:rsidRDefault="00BE2F63" w:rsidP="007B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</w:rPr>
        <w:t xml:space="preserve">Beaumarchais. </w:t>
      </w:r>
      <w:proofErr w:type="spellStart"/>
      <w:r w:rsidR="007B60BF" w:rsidRPr="00BE2F63">
        <w:rPr>
          <w:rFonts w:ascii="Times New Roman" w:hAnsi="Times New Roman" w:cs="Times New Roman"/>
          <w:i/>
          <w:sz w:val="24"/>
          <w:szCs w:val="24"/>
        </w:rPr>
        <w:t>Figarova</w:t>
      </w:r>
      <w:proofErr w:type="spellEnd"/>
      <w:r w:rsidR="007B60BF" w:rsidRPr="00BE2F63">
        <w:rPr>
          <w:rFonts w:ascii="Times New Roman" w:hAnsi="Times New Roman" w:cs="Times New Roman"/>
          <w:i/>
          <w:sz w:val="24"/>
          <w:szCs w:val="24"/>
        </w:rPr>
        <w:t xml:space="preserve"> svatba</w:t>
      </w:r>
    </w:p>
    <w:p w:rsidR="007B60BF" w:rsidRPr="00BE2F63" w:rsidRDefault="00BE2F63" w:rsidP="007B60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</w:rPr>
        <w:t xml:space="preserve">Diderot. </w:t>
      </w:r>
      <w:r w:rsidR="007B60BF" w:rsidRPr="00BE2F63">
        <w:rPr>
          <w:rFonts w:ascii="Times New Roman" w:hAnsi="Times New Roman" w:cs="Times New Roman"/>
          <w:i/>
          <w:sz w:val="24"/>
          <w:szCs w:val="24"/>
        </w:rPr>
        <w:t>Redovnica</w:t>
      </w:r>
    </w:p>
    <w:p w:rsidR="007B60BF" w:rsidRDefault="00BE2F63" w:rsidP="007B60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F63">
        <w:rPr>
          <w:rFonts w:ascii="Times New Roman" w:hAnsi="Times New Roman" w:cs="Times New Roman"/>
          <w:sz w:val="24"/>
          <w:szCs w:val="24"/>
        </w:rPr>
        <w:t>Diderot.</w:t>
      </w:r>
      <w:r w:rsidR="007B60BF" w:rsidRPr="00BE2F63">
        <w:rPr>
          <w:rFonts w:ascii="Times New Roman" w:hAnsi="Times New Roman" w:cs="Times New Roman"/>
          <w:sz w:val="24"/>
          <w:szCs w:val="24"/>
        </w:rPr>
        <w:t xml:space="preserve"> </w:t>
      </w:r>
      <w:r w:rsidR="007B60BF" w:rsidRPr="00BE2F63">
        <w:rPr>
          <w:rFonts w:ascii="Times New Roman" w:hAnsi="Times New Roman" w:cs="Times New Roman"/>
          <w:i/>
          <w:sz w:val="24"/>
          <w:szCs w:val="24"/>
        </w:rPr>
        <w:t>Fatalist Jacques</w:t>
      </w:r>
      <w:bookmarkEnd w:id="0"/>
    </w:p>
    <w:sectPr w:rsidR="007B60BF" w:rsidSect="00DF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2B4"/>
    <w:multiLevelType w:val="hybridMultilevel"/>
    <w:tmpl w:val="8B4A00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79"/>
    <w:rsid w:val="00106779"/>
    <w:rsid w:val="00150326"/>
    <w:rsid w:val="001B222C"/>
    <w:rsid w:val="001C6993"/>
    <w:rsid w:val="00267207"/>
    <w:rsid w:val="003A2AFF"/>
    <w:rsid w:val="003B0D62"/>
    <w:rsid w:val="003B7D35"/>
    <w:rsid w:val="003E1647"/>
    <w:rsid w:val="00514ED6"/>
    <w:rsid w:val="00541B29"/>
    <w:rsid w:val="0058085A"/>
    <w:rsid w:val="005D7342"/>
    <w:rsid w:val="007414F1"/>
    <w:rsid w:val="007443F9"/>
    <w:rsid w:val="007550D7"/>
    <w:rsid w:val="007B60BF"/>
    <w:rsid w:val="007C1499"/>
    <w:rsid w:val="008A7D19"/>
    <w:rsid w:val="008C1EE6"/>
    <w:rsid w:val="008D6208"/>
    <w:rsid w:val="00995A95"/>
    <w:rsid w:val="00AD2426"/>
    <w:rsid w:val="00BB04B0"/>
    <w:rsid w:val="00BE2F63"/>
    <w:rsid w:val="00CC7342"/>
    <w:rsid w:val="00D96F01"/>
    <w:rsid w:val="00DF02B4"/>
    <w:rsid w:val="00DF208A"/>
    <w:rsid w:val="00E5663C"/>
    <w:rsid w:val="00E80E9C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F9B9-A652-4C1A-AC28-17871DF8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Anja Mrak</cp:lastModifiedBy>
  <cp:revision>2</cp:revision>
  <dcterms:created xsi:type="dcterms:W3CDTF">2015-07-17T10:43:00Z</dcterms:created>
  <dcterms:modified xsi:type="dcterms:W3CDTF">2015-07-17T10:43:00Z</dcterms:modified>
</cp:coreProperties>
</file>